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6C9AA" w14:textId="77777777" w:rsidR="004955C1" w:rsidRDefault="004955C1" w:rsidP="00963C46">
      <w:pPr>
        <w:rPr>
          <w:rFonts w:ascii="Tahoma" w:eastAsia="Tahoma" w:hAnsi="Tahoma" w:cs="Tahoma"/>
          <w:b/>
          <w:sz w:val="20"/>
          <w:szCs w:val="20"/>
          <w:lang w:val="es-ES_tradnl"/>
        </w:rPr>
      </w:pPr>
    </w:p>
    <w:p w14:paraId="1BFCEE60" w14:textId="47B13DA5" w:rsidR="00963C46" w:rsidRPr="00963C46" w:rsidRDefault="00963C46" w:rsidP="00963C46">
      <w:pPr>
        <w:rPr>
          <w:rFonts w:ascii="Tahoma" w:eastAsia="Tahoma" w:hAnsi="Tahoma" w:cs="Tahoma"/>
          <w:b/>
          <w:sz w:val="20"/>
          <w:szCs w:val="20"/>
          <w:lang w:val="es-ES_tradnl"/>
        </w:rPr>
      </w:pPr>
      <w:r w:rsidRPr="00963C46">
        <w:rPr>
          <w:rFonts w:ascii="Tahoma" w:eastAsia="Tahoma" w:hAnsi="Tahoma" w:cs="Tahoma"/>
          <w:b/>
          <w:sz w:val="20"/>
          <w:szCs w:val="20"/>
          <w:lang w:val="es-ES_tradnl"/>
        </w:rPr>
        <w:t>CERTIFICACIÓN DE LISTA RESTRICTIVA LAVADO DE ACTIVOS</w:t>
      </w:r>
    </w:p>
    <w:p w14:paraId="515190FF" w14:textId="77777777" w:rsidR="00963C46" w:rsidRPr="00963C46" w:rsidRDefault="00963C46" w:rsidP="00963C46">
      <w:pPr>
        <w:rPr>
          <w:rFonts w:ascii="Tahoma" w:eastAsia="Tahoma" w:hAnsi="Tahoma" w:cs="Tahoma"/>
          <w:bCs/>
          <w:sz w:val="20"/>
          <w:szCs w:val="20"/>
          <w:lang w:val="es-ES_tradnl"/>
        </w:rPr>
      </w:pPr>
    </w:p>
    <w:p w14:paraId="41346259" w14:textId="77777777" w:rsidR="00963C46" w:rsidRPr="00963C46" w:rsidRDefault="00963C46" w:rsidP="00963C46">
      <w:pPr>
        <w:rPr>
          <w:rFonts w:ascii="Tahoma" w:eastAsia="Tahoma" w:hAnsi="Tahoma" w:cs="Tahoma"/>
          <w:bCs/>
          <w:sz w:val="20"/>
          <w:szCs w:val="20"/>
          <w:lang w:val="es-ES_tradnl"/>
        </w:rPr>
      </w:pPr>
    </w:p>
    <w:p w14:paraId="11ADD6C3" w14:textId="77777777" w:rsidR="00963C46" w:rsidRPr="00963C46" w:rsidRDefault="00963C46" w:rsidP="00963C46">
      <w:pPr>
        <w:rPr>
          <w:rFonts w:ascii="Tahoma" w:eastAsia="Tahoma" w:hAnsi="Tahoma" w:cs="Tahoma"/>
          <w:bCs/>
          <w:sz w:val="20"/>
          <w:szCs w:val="20"/>
          <w:lang w:val="es-ES_tradnl"/>
        </w:rPr>
      </w:pPr>
    </w:p>
    <w:p w14:paraId="5514B5EE" w14:textId="77777777" w:rsidR="00963C46" w:rsidRPr="00963C46" w:rsidRDefault="00963C46" w:rsidP="00963C46">
      <w:pPr>
        <w:rPr>
          <w:rFonts w:ascii="Tahoma" w:eastAsia="Tahoma" w:hAnsi="Tahoma" w:cs="Tahoma"/>
          <w:bCs/>
          <w:sz w:val="20"/>
          <w:szCs w:val="20"/>
          <w:lang w:val="es-ES_tradnl"/>
        </w:rPr>
      </w:pPr>
      <w:r w:rsidRPr="00963C46">
        <w:rPr>
          <w:rFonts w:ascii="Tahoma" w:eastAsia="Tahoma" w:hAnsi="Tahoma" w:cs="Tahoma"/>
          <w:bCs/>
          <w:sz w:val="20"/>
          <w:szCs w:val="20"/>
          <w:lang w:val="es-ES_tradnl"/>
        </w:rPr>
        <w:t>Señores</w:t>
      </w:r>
    </w:p>
    <w:p w14:paraId="1694430E" w14:textId="77777777" w:rsidR="00963C46" w:rsidRPr="00963C46" w:rsidRDefault="00963C46" w:rsidP="00963C46">
      <w:pPr>
        <w:rPr>
          <w:rFonts w:ascii="Tahoma" w:eastAsia="Tahoma" w:hAnsi="Tahoma" w:cs="Tahoma"/>
          <w:bCs/>
          <w:sz w:val="20"/>
          <w:szCs w:val="20"/>
          <w:lang w:val="es-ES_tradnl"/>
        </w:rPr>
      </w:pPr>
      <w:r w:rsidRPr="00963C46">
        <w:rPr>
          <w:rFonts w:ascii="Tahoma" w:eastAsia="Tahoma" w:hAnsi="Tahoma" w:cs="Tahoma"/>
          <w:bCs/>
          <w:sz w:val="20"/>
          <w:szCs w:val="20"/>
          <w:lang w:val="es-ES_tradnl"/>
        </w:rPr>
        <w:t>SECRETARÍA DISTRITAL DE DESARROLLO ECONÓMICO</w:t>
      </w:r>
    </w:p>
    <w:p w14:paraId="50DD3086" w14:textId="77777777" w:rsidR="00963C46" w:rsidRPr="00963C46" w:rsidRDefault="00963C46" w:rsidP="00963C46">
      <w:pPr>
        <w:rPr>
          <w:rFonts w:ascii="Tahoma" w:eastAsia="Tahoma" w:hAnsi="Tahoma" w:cs="Tahoma"/>
          <w:bCs/>
          <w:sz w:val="20"/>
          <w:szCs w:val="20"/>
          <w:lang w:val="es-ES_tradnl"/>
        </w:rPr>
      </w:pPr>
      <w:r w:rsidRPr="00963C46">
        <w:rPr>
          <w:rFonts w:ascii="Tahoma" w:eastAsia="Tahoma" w:hAnsi="Tahoma" w:cs="Tahoma"/>
          <w:bCs/>
          <w:sz w:val="20"/>
          <w:szCs w:val="20"/>
          <w:lang w:val="es-ES_tradnl"/>
        </w:rPr>
        <w:t xml:space="preserve">Ciudad  </w:t>
      </w:r>
    </w:p>
    <w:p w14:paraId="509B669C" w14:textId="77777777" w:rsidR="00963C46" w:rsidRPr="00963C46" w:rsidRDefault="00963C46" w:rsidP="00963C46">
      <w:pPr>
        <w:rPr>
          <w:rFonts w:ascii="Tahoma" w:eastAsia="Tahoma" w:hAnsi="Tahoma" w:cs="Tahoma"/>
          <w:bCs/>
          <w:sz w:val="20"/>
          <w:szCs w:val="20"/>
          <w:lang w:val="es-ES_tradnl"/>
        </w:rPr>
      </w:pPr>
      <w:r w:rsidRPr="00963C46">
        <w:rPr>
          <w:rFonts w:ascii="Tahoma" w:eastAsia="Tahoma" w:hAnsi="Tahoma" w:cs="Tahoma"/>
          <w:bCs/>
          <w:sz w:val="20"/>
          <w:szCs w:val="20"/>
          <w:lang w:val="es-ES_tradnl"/>
        </w:rPr>
        <w:t xml:space="preserve"> </w:t>
      </w:r>
    </w:p>
    <w:p w14:paraId="74BC5805" w14:textId="77777777" w:rsidR="00963C46" w:rsidRPr="00963C46" w:rsidRDefault="00963C46" w:rsidP="00963C46">
      <w:pPr>
        <w:rPr>
          <w:rFonts w:ascii="Tahoma" w:eastAsia="Tahoma" w:hAnsi="Tahoma" w:cs="Tahoma"/>
          <w:bCs/>
          <w:sz w:val="20"/>
          <w:szCs w:val="20"/>
          <w:lang w:val="es-ES_tradnl"/>
        </w:rPr>
      </w:pPr>
    </w:p>
    <w:p w14:paraId="7889A07D" w14:textId="415B9B46" w:rsidR="00963C46" w:rsidRPr="00963C46" w:rsidRDefault="00963C46" w:rsidP="00963C46">
      <w:pPr>
        <w:rPr>
          <w:rFonts w:ascii="Tahoma" w:eastAsia="Tahoma" w:hAnsi="Tahoma" w:cs="Tahoma"/>
          <w:bCs/>
          <w:sz w:val="20"/>
          <w:szCs w:val="20"/>
          <w:lang w:val="es-ES_tradnl"/>
        </w:rPr>
      </w:pPr>
      <w:r w:rsidRPr="00963C46">
        <w:rPr>
          <w:rFonts w:ascii="Tahoma" w:eastAsia="Tahoma" w:hAnsi="Tahoma" w:cs="Tahoma"/>
          <w:bCs/>
          <w:sz w:val="20"/>
          <w:szCs w:val="20"/>
          <w:lang w:val="es-ES_tradnl"/>
        </w:rPr>
        <w:t>REF: PROCESO DE SELECCIÓN POR SUBASTA INVERSA No. SDDE-SASI-00</w:t>
      </w:r>
      <w:r w:rsidR="003C2715">
        <w:rPr>
          <w:rFonts w:ascii="Tahoma" w:eastAsia="Tahoma" w:hAnsi="Tahoma" w:cs="Tahoma"/>
          <w:bCs/>
          <w:sz w:val="20"/>
          <w:szCs w:val="20"/>
          <w:lang w:val="es-ES_tradnl"/>
        </w:rPr>
        <w:t>4</w:t>
      </w:r>
      <w:r w:rsidRPr="00963C46">
        <w:rPr>
          <w:rFonts w:ascii="Tahoma" w:eastAsia="Tahoma" w:hAnsi="Tahoma" w:cs="Tahoma"/>
          <w:bCs/>
          <w:sz w:val="20"/>
          <w:szCs w:val="20"/>
          <w:lang w:val="es-ES_tradnl"/>
        </w:rPr>
        <w:t>-202</w:t>
      </w:r>
      <w:r w:rsidR="007B5F77">
        <w:rPr>
          <w:rFonts w:ascii="Tahoma" w:eastAsia="Tahoma" w:hAnsi="Tahoma" w:cs="Tahoma"/>
          <w:bCs/>
          <w:sz w:val="20"/>
          <w:szCs w:val="20"/>
          <w:lang w:val="es-ES_tradnl"/>
        </w:rPr>
        <w:t>6</w:t>
      </w:r>
    </w:p>
    <w:p w14:paraId="52DED22C" w14:textId="77777777" w:rsidR="00963C46" w:rsidRPr="00963C46" w:rsidRDefault="00963C46" w:rsidP="00963C46">
      <w:pPr>
        <w:rPr>
          <w:rFonts w:ascii="Tahoma" w:eastAsia="Tahoma" w:hAnsi="Tahoma" w:cs="Tahoma"/>
          <w:bCs/>
          <w:sz w:val="20"/>
          <w:szCs w:val="20"/>
          <w:lang w:val="es-ES_tradnl"/>
        </w:rPr>
      </w:pPr>
    </w:p>
    <w:p w14:paraId="4931B814" w14:textId="77777777" w:rsidR="00963C46" w:rsidRPr="00963C46" w:rsidRDefault="00963C46" w:rsidP="00963C46">
      <w:pPr>
        <w:rPr>
          <w:rFonts w:ascii="Tahoma" w:eastAsia="Tahoma" w:hAnsi="Tahoma" w:cs="Tahoma"/>
          <w:bCs/>
          <w:sz w:val="20"/>
          <w:szCs w:val="20"/>
          <w:lang w:val="es-ES_tradnl"/>
        </w:rPr>
      </w:pPr>
    </w:p>
    <w:p w14:paraId="136FA5CB" w14:textId="77777777" w:rsidR="00963C46" w:rsidRPr="00963C46" w:rsidRDefault="00963C46" w:rsidP="00963C46">
      <w:pPr>
        <w:jc w:val="both"/>
        <w:rPr>
          <w:rFonts w:ascii="Tahoma" w:eastAsia="Tahoma" w:hAnsi="Tahoma" w:cs="Tahoma"/>
          <w:bCs/>
          <w:sz w:val="20"/>
          <w:szCs w:val="20"/>
          <w:lang w:val="es-ES_tradnl"/>
        </w:rPr>
      </w:pPr>
      <w:r w:rsidRPr="00963C46">
        <w:rPr>
          <w:rFonts w:ascii="Tahoma" w:eastAsia="Tahoma" w:hAnsi="Tahoma" w:cs="Tahoma"/>
          <w:bCs/>
          <w:sz w:val="20"/>
          <w:szCs w:val="20"/>
          <w:lang w:val="es-ES_tradnl"/>
        </w:rPr>
        <w:t xml:space="preserve">Yo, ___________________________ identificado con la cédula de ciudadanía </w:t>
      </w:r>
      <w:proofErr w:type="gramStart"/>
      <w:r w:rsidRPr="00963C46">
        <w:rPr>
          <w:rFonts w:ascii="Tahoma" w:eastAsia="Tahoma" w:hAnsi="Tahoma" w:cs="Tahoma"/>
          <w:bCs/>
          <w:sz w:val="20"/>
          <w:szCs w:val="20"/>
          <w:lang w:val="es-ES_tradnl"/>
        </w:rPr>
        <w:t>No._</w:t>
      </w:r>
      <w:proofErr w:type="gramEnd"/>
      <w:r w:rsidRPr="00963C46">
        <w:rPr>
          <w:rFonts w:ascii="Tahoma" w:eastAsia="Tahoma" w:hAnsi="Tahoma" w:cs="Tahoma"/>
          <w:bCs/>
          <w:sz w:val="20"/>
          <w:szCs w:val="20"/>
          <w:lang w:val="es-ES_tradnl"/>
        </w:rPr>
        <w:t>_____________ de la ciudad de _____________, certifico bajo la gravedad del juramento que no me encuentro relacionado en ninguna lista restrictiva de lavado de activos de ningún país, como las denominadas Listas OFAC, Lista Clinton o en listas nacionales o internacionales de organismos policiales, judiciales o de inteligencia por posibles vínculos con organizaciones delictivas.</w:t>
      </w:r>
    </w:p>
    <w:p w14:paraId="3D381E02" w14:textId="77777777" w:rsidR="00963C46" w:rsidRPr="00963C46" w:rsidRDefault="00963C46" w:rsidP="00963C46">
      <w:pPr>
        <w:jc w:val="both"/>
        <w:rPr>
          <w:rFonts w:ascii="Tahoma" w:eastAsia="Tahoma" w:hAnsi="Tahoma" w:cs="Tahoma"/>
          <w:bCs/>
          <w:sz w:val="20"/>
          <w:szCs w:val="20"/>
          <w:lang w:val="es-ES_tradnl"/>
        </w:rPr>
      </w:pPr>
    </w:p>
    <w:p w14:paraId="2CE41496" w14:textId="75CD3893" w:rsidR="00963C46" w:rsidRPr="00963C46" w:rsidRDefault="00963C46" w:rsidP="00963C46">
      <w:pPr>
        <w:rPr>
          <w:rFonts w:ascii="Tahoma" w:eastAsia="Tahoma" w:hAnsi="Tahoma" w:cs="Tahoma"/>
          <w:bCs/>
          <w:sz w:val="20"/>
          <w:szCs w:val="20"/>
          <w:lang w:val="es-ES_tradnl"/>
        </w:rPr>
      </w:pPr>
      <w:r w:rsidRPr="00963C46">
        <w:rPr>
          <w:rFonts w:ascii="Tahoma" w:eastAsia="Tahoma" w:hAnsi="Tahoma" w:cs="Tahoma"/>
          <w:bCs/>
          <w:sz w:val="20"/>
          <w:szCs w:val="20"/>
          <w:lang w:val="es-ES_tradnl"/>
        </w:rPr>
        <w:t>En constancia, se firma en la ciudad de ______________, a los ____ días del mes de _____ del año 202</w:t>
      </w:r>
      <w:r w:rsidR="007B5F77">
        <w:rPr>
          <w:rFonts w:ascii="Tahoma" w:eastAsia="Tahoma" w:hAnsi="Tahoma" w:cs="Tahoma"/>
          <w:bCs/>
          <w:sz w:val="20"/>
          <w:szCs w:val="20"/>
          <w:lang w:val="es-ES_tradnl"/>
        </w:rPr>
        <w:t>6</w:t>
      </w:r>
      <w:r w:rsidRPr="00963C46">
        <w:rPr>
          <w:rFonts w:ascii="Tahoma" w:eastAsia="Tahoma" w:hAnsi="Tahoma" w:cs="Tahoma"/>
          <w:bCs/>
          <w:sz w:val="20"/>
          <w:szCs w:val="20"/>
          <w:lang w:val="es-ES_tradnl"/>
        </w:rPr>
        <w:t>.</w:t>
      </w:r>
    </w:p>
    <w:p w14:paraId="44F67A83" w14:textId="77777777" w:rsidR="00963C46" w:rsidRDefault="00963C46" w:rsidP="00963C46">
      <w:pPr>
        <w:rPr>
          <w:rFonts w:ascii="Tahoma" w:eastAsia="Tahoma" w:hAnsi="Tahoma" w:cs="Tahoma"/>
          <w:bCs/>
          <w:sz w:val="20"/>
          <w:szCs w:val="20"/>
          <w:lang w:val="es-ES_tradnl"/>
        </w:rPr>
      </w:pPr>
    </w:p>
    <w:p w14:paraId="4B159340" w14:textId="77777777" w:rsidR="004955C1" w:rsidRPr="00963C46" w:rsidRDefault="004955C1" w:rsidP="00963C46">
      <w:pPr>
        <w:rPr>
          <w:rFonts w:ascii="Tahoma" w:eastAsia="Tahoma" w:hAnsi="Tahoma" w:cs="Tahoma"/>
          <w:bCs/>
          <w:sz w:val="20"/>
          <w:szCs w:val="20"/>
          <w:lang w:val="es-ES_tradnl"/>
        </w:rPr>
      </w:pPr>
    </w:p>
    <w:p w14:paraId="3EC6BA06" w14:textId="77777777" w:rsidR="00963C46" w:rsidRPr="00963C46" w:rsidRDefault="00963C46" w:rsidP="00963C46">
      <w:pPr>
        <w:rPr>
          <w:rFonts w:ascii="Tahoma" w:eastAsia="Tahoma" w:hAnsi="Tahoma" w:cs="Tahoma"/>
          <w:bCs/>
          <w:sz w:val="20"/>
          <w:szCs w:val="20"/>
          <w:lang w:val="es-ES_tradnl"/>
        </w:rPr>
      </w:pPr>
      <w:r w:rsidRPr="00963C46">
        <w:rPr>
          <w:rFonts w:ascii="Tahoma" w:eastAsia="Tahoma" w:hAnsi="Tahoma" w:cs="Tahoma"/>
          <w:bCs/>
          <w:sz w:val="20"/>
          <w:szCs w:val="20"/>
          <w:lang w:val="es-ES_tradnl"/>
        </w:rPr>
        <w:t xml:space="preserve">Cordialmente, </w:t>
      </w:r>
    </w:p>
    <w:p w14:paraId="68DB4820" w14:textId="77777777" w:rsidR="00963C46" w:rsidRDefault="00963C46" w:rsidP="00963C46">
      <w:pPr>
        <w:rPr>
          <w:rFonts w:ascii="Tahoma" w:eastAsia="Tahoma" w:hAnsi="Tahoma" w:cs="Tahoma"/>
          <w:bCs/>
          <w:sz w:val="20"/>
          <w:szCs w:val="20"/>
          <w:lang w:val="es-ES_tradnl"/>
        </w:rPr>
      </w:pPr>
    </w:p>
    <w:p w14:paraId="0C130B6B" w14:textId="77777777" w:rsidR="004955C1" w:rsidRDefault="004955C1" w:rsidP="00963C46">
      <w:pPr>
        <w:rPr>
          <w:rFonts w:ascii="Tahoma" w:eastAsia="Tahoma" w:hAnsi="Tahoma" w:cs="Tahoma"/>
          <w:bCs/>
          <w:sz w:val="20"/>
          <w:szCs w:val="20"/>
          <w:lang w:val="es-ES_tradnl"/>
        </w:rPr>
      </w:pPr>
    </w:p>
    <w:p w14:paraId="783FEE98" w14:textId="77777777" w:rsidR="004955C1" w:rsidRPr="00963C46" w:rsidRDefault="004955C1" w:rsidP="00963C46">
      <w:pPr>
        <w:rPr>
          <w:rFonts w:ascii="Tahoma" w:eastAsia="Tahoma" w:hAnsi="Tahoma" w:cs="Tahoma"/>
          <w:bCs/>
          <w:sz w:val="20"/>
          <w:szCs w:val="20"/>
          <w:lang w:val="es-ES_tradnl"/>
        </w:rPr>
      </w:pPr>
    </w:p>
    <w:p w14:paraId="3F6AEC8F" w14:textId="77777777" w:rsidR="00963C46" w:rsidRPr="00963C46" w:rsidRDefault="00963C46" w:rsidP="00963C46">
      <w:pPr>
        <w:rPr>
          <w:rFonts w:ascii="Tahoma" w:eastAsia="Tahoma" w:hAnsi="Tahoma" w:cs="Tahoma"/>
          <w:bCs/>
          <w:sz w:val="20"/>
          <w:szCs w:val="20"/>
          <w:lang w:val="es-ES_tradnl"/>
        </w:rPr>
      </w:pPr>
      <w:r w:rsidRPr="00963C46">
        <w:rPr>
          <w:rFonts w:ascii="Tahoma" w:eastAsia="Tahoma" w:hAnsi="Tahoma" w:cs="Tahoma"/>
          <w:bCs/>
          <w:sz w:val="20"/>
          <w:szCs w:val="20"/>
          <w:lang w:val="es-ES_tradnl"/>
        </w:rPr>
        <w:t>________________________________________</w:t>
      </w:r>
    </w:p>
    <w:p w14:paraId="04020A3C" w14:textId="77777777" w:rsidR="00963C46" w:rsidRPr="00963C46" w:rsidRDefault="00963C46" w:rsidP="00963C46">
      <w:pPr>
        <w:rPr>
          <w:rFonts w:ascii="Tahoma" w:eastAsia="Tahoma" w:hAnsi="Tahoma" w:cs="Tahoma"/>
          <w:bCs/>
          <w:sz w:val="20"/>
          <w:szCs w:val="20"/>
          <w:lang w:val="es-ES_tradnl"/>
        </w:rPr>
      </w:pPr>
      <w:r w:rsidRPr="00963C46">
        <w:rPr>
          <w:rFonts w:ascii="Tahoma" w:eastAsia="Tahoma" w:hAnsi="Tahoma" w:cs="Tahoma"/>
          <w:bCs/>
          <w:sz w:val="20"/>
          <w:szCs w:val="20"/>
          <w:lang w:val="es-ES_tradnl"/>
        </w:rPr>
        <w:t>Nombre y firma</w:t>
      </w:r>
    </w:p>
    <w:p w14:paraId="5D4F62EE" w14:textId="77777777" w:rsidR="00963C46" w:rsidRPr="00963C46" w:rsidRDefault="00963C46" w:rsidP="00963C46">
      <w:pPr>
        <w:rPr>
          <w:rFonts w:ascii="Tahoma" w:eastAsia="Tahoma" w:hAnsi="Tahoma" w:cs="Tahoma"/>
          <w:bCs/>
          <w:sz w:val="20"/>
          <w:szCs w:val="20"/>
          <w:lang w:val="es-ES_tradnl"/>
        </w:rPr>
      </w:pPr>
      <w:r w:rsidRPr="00963C46">
        <w:rPr>
          <w:rFonts w:ascii="Tahoma" w:eastAsia="Tahoma" w:hAnsi="Tahoma" w:cs="Tahoma"/>
          <w:bCs/>
          <w:sz w:val="20"/>
          <w:szCs w:val="20"/>
          <w:lang w:val="es-ES_tradnl"/>
        </w:rPr>
        <w:t xml:space="preserve">C.C. No.  </w:t>
      </w:r>
      <w:r w:rsidRPr="00963C46">
        <w:rPr>
          <w:rFonts w:ascii="Tahoma" w:eastAsia="Tahoma" w:hAnsi="Tahoma" w:cs="Tahoma"/>
          <w:bCs/>
          <w:sz w:val="20"/>
          <w:szCs w:val="20"/>
          <w:u w:val="single"/>
          <w:lang w:val="es-ES_tradnl"/>
        </w:rPr>
        <w:t xml:space="preserve">                  </w:t>
      </w:r>
      <w:r w:rsidRPr="00963C46">
        <w:rPr>
          <w:rFonts w:ascii="Tahoma" w:eastAsia="Tahoma" w:hAnsi="Tahoma" w:cs="Tahoma"/>
          <w:bCs/>
          <w:sz w:val="20"/>
          <w:szCs w:val="20"/>
          <w:lang w:val="es-ES_tradnl"/>
        </w:rPr>
        <w:t xml:space="preserve">  </w:t>
      </w:r>
    </w:p>
    <w:p w14:paraId="0C9A184B" w14:textId="01E63F75" w:rsidR="00A0647F" w:rsidRPr="000C3179" w:rsidRDefault="00A0647F" w:rsidP="00963C46">
      <w:pPr>
        <w:rPr>
          <w:rFonts w:ascii="Tahoma" w:eastAsia="Tahoma" w:hAnsi="Tahoma" w:cs="Tahoma"/>
          <w:bCs/>
          <w:sz w:val="20"/>
          <w:szCs w:val="20"/>
          <w:lang w:val="es-ES_tradnl"/>
        </w:rPr>
      </w:pPr>
    </w:p>
    <w:sectPr w:rsidR="00A0647F" w:rsidRPr="000C3179">
      <w:headerReference w:type="default" r:id="rId8"/>
      <w:footerReference w:type="default" r:id="rId9"/>
      <w:pgSz w:w="12240" w:h="15840"/>
      <w:pgMar w:top="1814" w:right="1701" w:bottom="1701" w:left="1701" w:header="284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D7F60" w14:textId="77777777" w:rsidR="00F84D7F" w:rsidRDefault="00F84D7F">
      <w:r>
        <w:separator/>
      </w:r>
    </w:p>
  </w:endnote>
  <w:endnote w:type="continuationSeparator" w:id="0">
    <w:p w14:paraId="1DEBDAF7" w14:textId="77777777" w:rsidR="00F84D7F" w:rsidRDefault="00F84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CEF53" w14:textId="77777777" w:rsidR="00F74C0E" w:rsidRPr="00F74C0E" w:rsidRDefault="00F74C0E" w:rsidP="00F74C0E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 xml:space="preserve">Oficinas Administrativas: </w:t>
    </w:r>
  </w:p>
  <w:p w14:paraId="29D86A13" w14:textId="07983679" w:rsidR="00F74C0E" w:rsidRPr="00F74C0E" w:rsidRDefault="00F74C0E" w:rsidP="00F74C0E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 xml:space="preserve">Calle 28 No 13 A </w:t>
    </w:r>
    <w:r>
      <w:rPr>
        <w:rFonts w:ascii="Arial" w:eastAsia="Arial" w:hAnsi="Arial" w:cs="Arial"/>
        <w:color w:val="000000"/>
        <w:sz w:val="16"/>
        <w:szCs w:val="16"/>
      </w:rPr>
      <w:t xml:space="preserve">- </w:t>
    </w:r>
    <w:r w:rsidRPr="00F74C0E">
      <w:rPr>
        <w:rFonts w:ascii="Arial" w:eastAsia="Arial" w:hAnsi="Arial" w:cs="Arial"/>
        <w:color w:val="000000"/>
        <w:sz w:val="16"/>
        <w:szCs w:val="16"/>
      </w:rPr>
      <w:t xml:space="preserve">35, Edificio Centro de comercio Internacional. </w:t>
    </w:r>
  </w:p>
  <w:p w14:paraId="772C2018" w14:textId="5BC95A0C" w:rsidR="00F74C0E" w:rsidRPr="00F74C0E" w:rsidRDefault="00F74C0E" w:rsidP="00F74C0E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 xml:space="preserve">Teléfonos: 6013693777 </w:t>
    </w:r>
  </w:p>
  <w:p w14:paraId="72D839D1" w14:textId="77777777" w:rsidR="00F74C0E" w:rsidRPr="00F74C0E" w:rsidRDefault="00F74C0E" w:rsidP="00F74C0E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 xml:space="preserve">www.desarrolloeconomico.gov.co </w:t>
    </w:r>
  </w:p>
  <w:p w14:paraId="12202932" w14:textId="414F5BB5" w:rsidR="00593C4B" w:rsidRDefault="00F74C0E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 xml:space="preserve">Información: Línea 195 </w:t>
    </w:r>
    <w:r w:rsidR="007F5482">
      <w:rPr>
        <w:rFonts w:eastAsia="Times New Roman"/>
        <w:noProof/>
        <w:color w:val="000000"/>
        <w:lang w:val="en-US" w:eastAsia="en-US"/>
      </w:rPr>
      <w:drawing>
        <wp:anchor distT="0" distB="0" distL="0" distR="0" simplePos="0" relativeHeight="251658240" behindDoc="1" locked="0" layoutInCell="1" hidden="0" allowOverlap="1" wp14:anchorId="18041866" wp14:editId="71F262E7">
          <wp:simplePos x="0" y="0"/>
          <wp:positionH relativeFrom="page">
            <wp:posOffset>6419850</wp:posOffset>
          </wp:positionH>
          <wp:positionV relativeFrom="page">
            <wp:posOffset>9008745</wp:posOffset>
          </wp:positionV>
          <wp:extent cx="735966" cy="735966"/>
          <wp:effectExtent l="0" t="0" r="0" b="0"/>
          <wp:wrapNone/>
          <wp:docPr id="1073741827" name="image1.jpg" descr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5966" cy="735966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D508D2">
      <w:rPr>
        <w:rFonts w:ascii="Arial" w:eastAsia="Arial" w:hAnsi="Arial" w:cs="Arial"/>
        <w:color w:val="000000"/>
        <w:sz w:val="16"/>
        <w:szCs w:val="16"/>
      </w:rPr>
      <w:t xml:space="preserve"> </w:t>
    </w:r>
  </w:p>
  <w:p w14:paraId="76D919B5" w14:textId="1A5AB050" w:rsidR="00593C4B" w:rsidRDefault="00593C4B">
    <w:pPr>
      <w:rPr>
        <w:rFonts w:ascii="Arial" w:eastAsia="Arial" w:hAnsi="Arial" w:cs="Arial"/>
        <w:color w:val="000000"/>
        <w:sz w:val="16"/>
        <w:szCs w:val="16"/>
      </w:rPr>
    </w:pPr>
  </w:p>
  <w:p w14:paraId="01BC3DF4" w14:textId="2F752CB7" w:rsidR="00593C4B" w:rsidRDefault="00D508D2">
    <w:pPr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>GD-P3-F18</w:t>
    </w:r>
  </w:p>
  <w:p w14:paraId="2DA15D3C" w14:textId="77777777" w:rsidR="00593C4B" w:rsidRDefault="00593C4B">
    <w:pPr>
      <w:rPr>
        <w:rFonts w:eastAsia="Times New Roman"/>
        <w:color w:val="000000"/>
        <w:sz w:val="16"/>
        <w:szCs w:val="16"/>
      </w:rPr>
    </w:pPr>
  </w:p>
  <w:p w14:paraId="228284FE" w14:textId="003A92CB" w:rsidR="00593C4B" w:rsidRDefault="00D508D2">
    <w:pPr>
      <w:tabs>
        <w:tab w:val="center" w:pos="4252"/>
        <w:tab w:val="right" w:pos="8504"/>
      </w:tabs>
      <w:jc w:val="center"/>
      <w:rPr>
        <w:rFonts w:eastAsia="Times New Roman"/>
        <w:color w:val="000000"/>
      </w:rPr>
    </w:pP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rFonts w:eastAsia="Times New Roman"/>
        <w:color w:val="000000"/>
      </w:rPr>
      <w:fldChar w:fldCharType="separate"/>
    </w:r>
    <w:r w:rsidR="007A3779">
      <w:rPr>
        <w:rFonts w:eastAsia="Times New Roman"/>
        <w:noProof/>
        <w:color w:val="000000"/>
      </w:rPr>
      <w:t>1</w:t>
    </w:r>
    <w:r>
      <w:rPr>
        <w:rFonts w:eastAsia="Times New Roman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B5B91" w14:textId="77777777" w:rsidR="00F84D7F" w:rsidRDefault="00F84D7F">
      <w:r>
        <w:separator/>
      </w:r>
    </w:p>
  </w:footnote>
  <w:footnote w:type="continuationSeparator" w:id="0">
    <w:p w14:paraId="138B43A4" w14:textId="77777777" w:rsidR="00F84D7F" w:rsidRDefault="00F84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49D6C" w14:textId="4B1A1745" w:rsidR="00593C4B" w:rsidRDefault="00D508D2">
    <w:pPr>
      <w:tabs>
        <w:tab w:val="center" w:pos="4252"/>
        <w:tab w:val="right" w:pos="8504"/>
      </w:tabs>
      <w:rPr>
        <w:rFonts w:eastAsia="Times New Roman"/>
        <w:color w:val="000000"/>
      </w:rPr>
    </w:pPr>
    <w:r>
      <w:rPr>
        <w:rFonts w:eastAsia="Times New Roman"/>
        <w:color w:val="000000"/>
      </w:rPr>
      <w:tab/>
    </w:r>
    <w:r>
      <w:rPr>
        <w:rFonts w:eastAsia="Times New Roman"/>
        <w:color w:val="000000"/>
        <w:sz w:val="20"/>
        <w:szCs w:val="20"/>
      </w:rPr>
      <w:tab/>
    </w:r>
    <w:r>
      <w:rPr>
        <w:rFonts w:eastAsia="Times New Roman"/>
        <w:color w:val="000000"/>
        <w:sz w:val="20"/>
        <w:szCs w:val="20"/>
      </w:rPr>
      <w:tab/>
    </w:r>
    <w:r>
      <w:rPr>
        <w:rFonts w:eastAsia="Times New Roman"/>
        <w:noProof/>
        <w:color w:val="000000"/>
        <w:lang w:val="en-US" w:eastAsia="en-US"/>
      </w:rPr>
      <w:drawing>
        <wp:inline distT="0" distB="0" distL="0" distR="0" wp14:anchorId="678DF574" wp14:editId="4C0E3F60">
          <wp:extent cx="2080130" cy="612562"/>
          <wp:effectExtent l="0" t="0" r="0" b="0"/>
          <wp:docPr id="1073741828" name="image2.jpg" descr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image4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80130" cy="6125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F2F5C"/>
    <w:multiLevelType w:val="multilevel"/>
    <w:tmpl w:val="FFFFFFFF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72A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94931DF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01D95"/>
    <w:multiLevelType w:val="multilevel"/>
    <w:tmpl w:val="FFFFFFFF"/>
    <w:lvl w:ilvl="0">
      <w:start w:val="3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54D59"/>
    <w:multiLevelType w:val="multilevel"/>
    <w:tmpl w:val="2CC6236A"/>
    <w:lvl w:ilvl="0">
      <w:start w:val="1"/>
      <w:numFmt w:val="decimal"/>
      <w:pStyle w:val="ZTitulo2"/>
      <w:lvlText w:val="%1."/>
      <w:lvlJc w:val="left"/>
      <w:pPr>
        <w:ind w:left="720" w:hanging="360"/>
      </w:pPr>
      <w:rPr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6CA71971"/>
    <w:multiLevelType w:val="multilevel"/>
    <w:tmpl w:val="FFFFFFFF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0B54C5"/>
    <w:multiLevelType w:val="hybridMultilevel"/>
    <w:tmpl w:val="9B580606"/>
    <w:lvl w:ilvl="0" w:tplc="7FC4E4BE">
      <w:start w:val="1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8467145">
    <w:abstractNumId w:val="5"/>
  </w:num>
  <w:num w:numId="2" w16cid:durableId="1356344790">
    <w:abstractNumId w:val="0"/>
  </w:num>
  <w:num w:numId="3" w16cid:durableId="830409388">
    <w:abstractNumId w:val="1"/>
  </w:num>
  <w:num w:numId="4" w16cid:durableId="168764678">
    <w:abstractNumId w:val="2"/>
  </w:num>
  <w:num w:numId="5" w16cid:durableId="293172932">
    <w:abstractNumId w:val="3"/>
  </w:num>
  <w:num w:numId="6" w16cid:durableId="654457620">
    <w:abstractNumId w:val="6"/>
  </w:num>
  <w:num w:numId="7" w16cid:durableId="13089787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C4B"/>
    <w:rsid w:val="00012E91"/>
    <w:rsid w:val="000B05E4"/>
    <w:rsid w:val="000B6A0B"/>
    <w:rsid w:val="000C3179"/>
    <w:rsid w:val="001510EE"/>
    <w:rsid w:val="00271C6A"/>
    <w:rsid w:val="002A53D8"/>
    <w:rsid w:val="0030434A"/>
    <w:rsid w:val="003218F0"/>
    <w:rsid w:val="00397BD7"/>
    <w:rsid w:val="003C2715"/>
    <w:rsid w:val="004017B0"/>
    <w:rsid w:val="004035C2"/>
    <w:rsid w:val="0042188A"/>
    <w:rsid w:val="004955C1"/>
    <w:rsid w:val="004F5582"/>
    <w:rsid w:val="00593C4B"/>
    <w:rsid w:val="005F15C0"/>
    <w:rsid w:val="00641304"/>
    <w:rsid w:val="006B48C6"/>
    <w:rsid w:val="006E32BD"/>
    <w:rsid w:val="00756431"/>
    <w:rsid w:val="00795435"/>
    <w:rsid w:val="0079730F"/>
    <w:rsid w:val="007A3779"/>
    <w:rsid w:val="007A60E5"/>
    <w:rsid w:val="007B3B7E"/>
    <w:rsid w:val="007B5F77"/>
    <w:rsid w:val="007E7F5D"/>
    <w:rsid w:val="007F27C0"/>
    <w:rsid w:val="007F5482"/>
    <w:rsid w:val="008416A8"/>
    <w:rsid w:val="00877541"/>
    <w:rsid w:val="00890FBD"/>
    <w:rsid w:val="00913689"/>
    <w:rsid w:val="00941EFD"/>
    <w:rsid w:val="00963C46"/>
    <w:rsid w:val="00984F52"/>
    <w:rsid w:val="009B2689"/>
    <w:rsid w:val="009C29CD"/>
    <w:rsid w:val="009C78E1"/>
    <w:rsid w:val="00A0647F"/>
    <w:rsid w:val="00A97B34"/>
    <w:rsid w:val="00AA1CBB"/>
    <w:rsid w:val="00AE2312"/>
    <w:rsid w:val="00B34F72"/>
    <w:rsid w:val="00B6136D"/>
    <w:rsid w:val="00B631BD"/>
    <w:rsid w:val="00BB5595"/>
    <w:rsid w:val="00BD3200"/>
    <w:rsid w:val="00BE6E10"/>
    <w:rsid w:val="00C37707"/>
    <w:rsid w:val="00CA3F1A"/>
    <w:rsid w:val="00CE2E9B"/>
    <w:rsid w:val="00D508D2"/>
    <w:rsid w:val="00D978D5"/>
    <w:rsid w:val="00DB242A"/>
    <w:rsid w:val="00E062BE"/>
    <w:rsid w:val="00E075F7"/>
    <w:rsid w:val="00E747A4"/>
    <w:rsid w:val="00E8349C"/>
    <w:rsid w:val="00F65363"/>
    <w:rsid w:val="00F74C0E"/>
    <w:rsid w:val="00F84D7F"/>
    <w:rsid w:val="00F92209"/>
    <w:rsid w:val="00FA0AC7"/>
    <w:rsid w:val="00FD4F2B"/>
    <w:rsid w:val="00FE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9F973"/>
  <w15:docId w15:val="{F1F0E7F1-ADE0-ED4D-AC8E-8EE3B826A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CO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6F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8436F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sz w:val="20"/>
      <w:szCs w:val="20"/>
      <w:bdr w:val="nil"/>
      <w:lang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uerpo">
    <w:name w:val="Cuerpo"/>
    <w:rsid w:val="008436F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u w:color="000000"/>
      <w:bdr w:val="nil"/>
      <w:lang w:eastAsia="es-CO"/>
      <w14:textOutline w14:w="0" w14:cap="flat" w14:cmpd="sng" w14:algn="ctr">
        <w14:noFill/>
        <w14:prstDash w14:val="solid"/>
        <w14:bevel/>
      </w14:textOutline>
    </w:rPr>
  </w:style>
  <w:style w:type="character" w:customStyle="1" w:styleId="Ninguno">
    <w:name w:val="Ninguno"/>
    <w:rsid w:val="008436FF"/>
  </w:style>
  <w:style w:type="paragraph" w:styleId="Prrafodelista">
    <w:name w:val="List Paragraph"/>
    <w:aliases w:val="Bullet List,FooterText,numbered,Paragraphe de liste1,Bulletr List Paragraph,列出段落,列出段落1,List Paragraph2,List Paragraph21,Listeafsnit1,Parágrafo da Lista1,Ha,Normal. Viñetas,List Paragraph1,lp1,Num Bullet 1,List Paragraph11,Bullits,HOJA"/>
    <w:link w:val="PrrafodelistaCar"/>
    <w:uiPriority w:val="34"/>
    <w:qFormat/>
    <w:rsid w:val="008436FF"/>
    <w:pPr>
      <w:pBdr>
        <w:top w:val="nil"/>
        <w:left w:val="nil"/>
        <w:bottom w:val="nil"/>
        <w:right w:val="nil"/>
        <w:between w:val="nil"/>
        <w:bar w:val="nil"/>
      </w:pBdr>
      <w:spacing w:line="256" w:lineRule="auto"/>
      <w:ind w:left="720"/>
    </w:pPr>
    <w:rPr>
      <w:rFonts w:ascii="Calibri" w:eastAsia="Arial Unicode MS" w:hAnsi="Calibri" w:cs="Arial Unicode MS"/>
      <w:color w:val="000000"/>
      <w:u w:color="000000"/>
      <w:bdr w:val="nil"/>
      <w:lang w:val="es-ES_tradnl" w:eastAsia="es-CO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Pr>
      <w:rFonts w:eastAsia="Times New Roman"/>
    </w:rPr>
    <w:tblPr>
      <w:tblStyleRowBandSize w:val="1"/>
      <w:tblStyleColBandSize w:val="1"/>
    </w:tblPr>
  </w:style>
  <w:style w:type="paragraph" w:customStyle="1" w:styleId="Default">
    <w:name w:val="Default"/>
    <w:rsid w:val="00E8349C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table" w:styleId="Tablaconcuadrcula">
    <w:name w:val="Table Grid"/>
    <w:basedOn w:val="Tablanormal"/>
    <w:uiPriority w:val="39"/>
    <w:rsid w:val="00E83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Bullet List Car,FooterText Car,numbered Car,Paragraphe de liste1 Car,Bulletr List Paragraph Car,列出段落 Car,列出段落1 Car,List Paragraph2 Car,List Paragraph21 Car,Listeafsnit1 Car,Parágrafo da Lista1 Car,Ha Car,Normal. Viñetas Car,lp1 Car"/>
    <w:link w:val="Prrafodelista"/>
    <w:uiPriority w:val="34"/>
    <w:qFormat/>
    <w:rsid w:val="00A0647F"/>
    <w:rPr>
      <w:rFonts w:ascii="Calibri" w:eastAsia="Arial Unicode MS" w:hAnsi="Calibri" w:cs="Arial Unicode MS"/>
      <w:color w:val="000000"/>
      <w:u w:color="000000"/>
      <w:bdr w:val="nil"/>
      <w:lang w:val="es-ES_tradnl" w:eastAsia="es-CO"/>
    </w:rPr>
  </w:style>
  <w:style w:type="paragraph" w:customStyle="1" w:styleId="ZTitulo2">
    <w:name w:val="Z Titulo 2"/>
    <w:basedOn w:val="Normal"/>
    <w:rsid w:val="00E747A4"/>
    <w:pPr>
      <w:keepNext/>
      <w:keepLines/>
      <w:numPr>
        <w:numId w:val="7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120" w:after="120" w:line="1" w:lineRule="atLeast"/>
      <w:ind w:leftChars="-1" w:left="-1" w:hangingChars="1" w:hanging="1"/>
      <w:contextualSpacing/>
      <w:jc w:val="both"/>
      <w:textDirection w:val="btLr"/>
      <w:textAlignment w:val="top"/>
      <w:outlineLvl w:val="1"/>
    </w:pPr>
    <w:rPr>
      <w:rFonts w:ascii="Arial" w:eastAsia="Times New Roman" w:hAnsi="Arial"/>
      <w:b/>
      <w:bCs/>
      <w:color w:val="4E4D4D"/>
      <w:position w:val="-1"/>
      <w:sz w:val="20"/>
      <w:szCs w:val="26"/>
      <w:bdr w:val="none" w:sz="0" w:space="0" w:color="auto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7F548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F5482"/>
    <w:rPr>
      <w:rFonts w:eastAsia="Arial Unicode MS"/>
      <w:bdr w:val="nil"/>
    </w:rPr>
  </w:style>
  <w:style w:type="paragraph" w:styleId="Piedepgina">
    <w:name w:val="footer"/>
    <w:basedOn w:val="Normal"/>
    <w:link w:val="PiedepginaCar"/>
    <w:uiPriority w:val="99"/>
    <w:unhideWhenUsed/>
    <w:rsid w:val="007F548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F5482"/>
    <w:rPr>
      <w:rFonts w:eastAsia="Arial Unicode MS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7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dINDEy0EmnrSYecyBpZ3i5gvqJw==">AMUW2mWRmhIWHcqhWUC8jbZVh9/QjUu93jfL0ykldPhx4lmgGqwt/AhqvuC4cbN23dOoYihA90wy5EEmoFV9oAJ3f8/n4HJwSIEcqTwEBAjErVoUGry+rkS+GyvbpEkFfii5D1wy6DyE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yamid E.P.</cp:lastModifiedBy>
  <cp:revision>8</cp:revision>
  <dcterms:created xsi:type="dcterms:W3CDTF">2025-01-24T05:02:00Z</dcterms:created>
  <dcterms:modified xsi:type="dcterms:W3CDTF">2026-05-23T00:46:00Z</dcterms:modified>
</cp:coreProperties>
</file>